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公共汽车</w:t>
      </w:r>
      <w:r>
        <w:rPr>
          <w:rFonts w:hint="eastAsia" w:eastAsia="方正小标宋简体"/>
          <w:sz w:val="44"/>
          <w:szCs w:val="44"/>
        </w:rPr>
        <w:t>线路</w:t>
      </w:r>
      <w:r>
        <w:rPr>
          <w:rFonts w:eastAsia="方正小标宋简体"/>
          <w:sz w:val="44"/>
          <w:szCs w:val="44"/>
        </w:rPr>
        <w:t>调整设置情况表</w:t>
      </w:r>
    </w:p>
    <w:tbl>
      <w:tblPr>
        <w:tblStyle w:val="4"/>
        <w:tblW w:w="14087" w:type="dxa"/>
        <w:jc w:val="center"/>
        <w:tblInd w:w="-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474"/>
        <w:gridCol w:w="790"/>
        <w:gridCol w:w="1106"/>
        <w:gridCol w:w="2041"/>
        <w:gridCol w:w="2126"/>
        <w:gridCol w:w="1559"/>
        <w:gridCol w:w="1134"/>
        <w:gridCol w:w="1988"/>
        <w:gridCol w:w="1264"/>
        <w:gridCol w:w="109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6" w:leftChars="-33" w:right="-106" w:rightChars="-33"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线路编码</w:t>
            </w:r>
          </w:p>
        </w:tc>
        <w:tc>
          <w:tcPr>
            <w:tcW w:w="4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6" w:leftChars="-33" w:right="-106" w:rightChars="-33"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行向</w:t>
            </w:r>
          </w:p>
        </w:tc>
        <w:tc>
          <w:tcPr>
            <w:tcW w:w="60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6" w:leftChars="-33" w:right="-32" w:rightChars="-10" w:firstLine="102" w:firstLineChars="51"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调整前</w:t>
            </w:r>
          </w:p>
        </w:tc>
        <w:tc>
          <w:tcPr>
            <w:tcW w:w="7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26" w:leftChars="-8" w:right="-106" w:rightChars="-33"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调整后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6" w:leftChars="-33" w:right="-32" w:rightChars="-10"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起止点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26" w:leftChars="-8" w:right="-32" w:rightChars="-10"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行经路段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停靠站点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服务</w:t>
            </w:r>
            <w:r>
              <w:rPr>
                <w:rFonts w:hint="eastAsia"/>
                <w:b/>
                <w:kern w:val="0"/>
                <w:sz w:val="20"/>
                <w:szCs w:val="20"/>
              </w:rPr>
              <w:t>标准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起止点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行经路段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停靠站点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服务</w:t>
            </w:r>
            <w:r>
              <w:rPr>
                <w:rFonts w:hint="eastAsia"/>
                <w:b/>
                <w:kern w:val="0"/>
                <w:sz w:val="20"/>
                <w:szCs w:val="20"/>
              </w:rPr>
              <w:t>标准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里程</w:t>
            </w:r>
          </w:p>
          <w:p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（公里）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6" w:hRule="atLeast"/>
          <w:jc w:val="center"/>
        </w:trPr>
        <w:tc>
          <w:tcPr>
            <w:tcW w:w="5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725路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上行</w:t>
            </w:r>
          </w:p>
        </w:tc>
        <w:tc>
          <w:tcPr>
            <w:tcW w:w="7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  <w:u w:val="single"/>
              </w:rPr>
            </w:pP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登塘村总站至钟落潭文化广场总站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登塘街.九龙大道（X378）.</w:t>
            </w:r>
            <w:r>
              <w:rPr>
                <w:rFonts w:hint="eastAsia"/>
                <w:sz w:val="20"/>
                <w:szCs w:val="20"/>
              </w:rPr>
              <w:t>广从公路（G105）.广黎路（X307）.长钟路（X281）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登塘村总站.新和村.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湴</w:t>
            </w:r>
            <w:r>
              <w:rPr>
                <w:rFonts w:hint="eastAsia" w:ascii="仿宋_GB2312" w:hAnsi="仿宋_GB2312" w:cs="仿宋_GB2312"/>
                <w:sz w:val="20"/>
                <w:szCs w:val="20"/>
              </w:rPr>
              <w:t>湖（广州科技学校）</w:t>
            </w:r>
            <w:r>
              <w:rPr>
                <w:rFonts w:hint="eastAsia"/>
                <w:sz w:val="20"/>
                <w:szCs w:val="20"/>
              </w:rPr>
              <w:t>.地铁马沥.黎家塘村.长沙浦村.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钟落潭文化广场总站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u w:val="single"/>
              </w:rPr>
              <w:t>登塘村总站首末发车时间：8:30--18:30。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u w:val="single"/>
              </w:rPr>
              <w:t>2.发班时间：8:30.10:30.12:30.14:30.16:30.18:30。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  <w:u w:val="single"/>
              </w:rPr>
            </w:pP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地铁新和站总站至钟落潭公交总站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广从公路（G105）.广黎路（X307）.长钟路（X281）.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福龙路.钟联路.广龙路.广从公路（G105）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地铁新和站总站.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湴</w:t>
            </w:r>
            <w:r>
              <w:rPr>
                <w:rFonts w:hint="eastAsia" w:ascii="仿宋_GB2312" w:hAnsi="仿宋_GB2312" w:cs="仿宋_GB2312"/>
                <w:sz w:val="20"/>
                <w:szCs w:val="20"/>
              </w:rPr>
              <w:t>湖（广州科技学校）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广东工贸职业技术学院.</w:t>
            </w:r>
            <w:r>
              <w:rPr>
                <w:rFonts w:hint="eastAsia"/>
                <w:sz w:val="20"/>
                <w:szCs w:val="20"/>
              </w:rPr>
              <w:t>地铁马沥.黎家塘村.</w:t>
            </w:r>
            <w:r>
              <w:rPr>
                <w:rFonts w:hint="eastAsia"/>
                <w:b/>
                <w:sz w:val="20"/>
                <w:szCs w:val="20"/>
                <w:u w:val="single"/>
              </w:rPr>
              <w:t>广黎路.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长沙卫生站.</w:t>
            </w:r>
            <w:r>
              <w:rPr>
                <w:rFonts w:hint="eastAsia"/>
                <w:sz w:val="20"/>
                <w:szCs w:val="20"/>
              </w:rPr>
              <w:t>长沙浦村.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 xml:space="preserve"> 八十一中学.钟落潭文化广场. 福龙路.钟落潭村委会.广龙路（钟落潭村）.广龙路.地铁钟落潭.钟落潭（大钟）.钟落潭路口.钟落潭公交总站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u w:val="single"/>
              </w:rPr>
              <w:t>首末发车时间：7:00--22:00。</w:t>
            </w:r>
          </w:p>
          <w:p>
            <w:pPr>
              <w:numPr>
                <w:ilvl w:val="0"/>
                <w:numId w:val="0"/>
              </w:numPr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u w:val="single"/>
              </w:rPr>
              <w:t>2.发班时间：不大于60分钟一班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  <w:u w:val="single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  <w:u w:val="single"/>
              </w:rPr>
              <w:t>逢整点发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  <w:u w:val="single"/>
                <w:lang w:eastAsia="zh-CN"/>
              </w:rPr>
              <w:t>班）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  <w:u w:val="single"/>
              </w:rPr>
              <w:t>。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1"/>
                <w:szCs w:val="21"/>
                <w:u w:val="single"/>
              </w:rPr>
            </w:pPr>
            <w:r>
              <w:rPr>
                <w:rFonts w:hint="eastAsia"/>
                <w:b/>
                <w:sz w:val="21"/>
                <w:szCs w:val="21"/>
                <w:u w:val="single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1" w:hRule="atLeast"/>
          <w:jc w:val="center"/>
        </w:trPr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ind w:left="-106" w:leftChars="-33" w:right="-106" w:rightChars="-33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下行</w:t>
            </w:r>
          </w:p>
        </w:tc>
        <w:tc>
          <w:tcPr>
            <w:tcW w:w="7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b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sz w:val="18"/>
                <w:szCs w:val="18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长钟路（X281）.广黎路（X307）.广从公路（G105）.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九龙大道（X378）.登塘街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sz w:val="18"/>
                <w:szCs w:val="18"/>
                <w:u w:val="single"/>
              </w:rPr>
            </w:pP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钟落潭文化广场总站.</w:t>
            </w:r>
            <w:r>
              <w:rPr>
                <w:rFonts w:hint="eastAsia"/>
                <w:sz w:val="20"/>
                <w:szCs w:val="20"/>
              </w:rPr>
              <w:t>长沙浦村.黎家塘村.地铁马沥.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湴</w:t>
            </w:r>
            <w:r>
              <w:rPr>
                <w:rFonts w:hint="eastAsia" w:ascii="仿宋_GB2312" w:hAnsi="仿宋_GB2312" w:cs="仿宋_GB2312"/>
                <w:sz w:val="20"/>
                <w:szCs w:val="20"/>
              </w:rPr>
              <w:t>湖（广州科技学校）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b/>
                <w:bCs/>
                <w:i w:val="0"/>
                <w:iCs w:val="0"/>
                <w:sz w:val="20"/>
                <w:szCs w:val="20"/>
                <w:u w:val="single"/>
              </w:rPr>
              <w:t>新和村.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登塘村总站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jc w:val="left"/>
              <w:rPr>
                <w:rFonts w:hint="eastAsia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u w:val="single"/>
              </w:rPr>
              <w:t>钟落潭文化广场总站首末车时间：8:00--18:00。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ascii="宋体" w:hAnsi="宋体" w:eastAsia="宋体" w:cs="宋体"/>
                <w:b/>
                <w:sz w:val="18"/>
                <w:szCs w:val="18"/>
                <w:u w:val="single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u w:val="single"/>
              </w:rPr>
              <w:t>2.发车时间：8:00.10:00.12:00.14:00.16:00.18:00。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广从公路（G105）.广龙路.钟联路.福龙路.</w:t>
            </w:r>
            <w:r>
              <w:rPr>
                <w:rFonts w:hint="eastAsia"/>
                <w:sz w:val="20"/>
                <w:szCs w:val="20"/>
              </w:rPr>
              <w:t>长钟路（X281）.广黎路（X307）.广从公路（G105）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钟落潭公交总站.钟落潭路口.钟落潭（大钟）.地铁钟落潭.广龙路.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广龙路（钟落潭村）.钟落潭村委会.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福龙路.钟落潭文化广场. 八十一中学.</w:t>
            </w:r>
            <w:r>
              <w:rPr>
                <w:rFonts w:hint="eastAsia"/>
                <w:sz w:val="20"/>
                <w:szCs w:val="20"/>
              </w:rPr>
              <w:t>长沙浦村.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长沙卫生站.广黎路.</w:t>
            </w:r>
            <w:r>
              <w:rPr>
                <w:rFonts w:hint="eastAsia"/>
                <w:sz w:val="20"/>
                <w:szCs w:val="20"/>
              </w:rPr>
              <w:t>黎家塘村.地铁马沥.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广东工贸职业技术学院.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湴</w:t>
            </w:r>
            <w:r>
              <w:rPr>
                <w:rFonts w:hint="eastAsia" w:ascii="仿宋_GB2312" w:hAnsi="仿宋_GB2312" w:cs="仿宋_GB2312"/>
                <w:sz w:val="20"/>
                <w:szCs w:val="20"/>
              </w:rPr>
              <w:t>湖（广州科技学校）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地铁新和站总站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rPr>
                <w:rFonts w:hint="eastAsia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u w:val="single"/>
              </w:rPr>
              <w:t>首末发车时间：7:00--22:00。</w:t>
            </w:r>
          </w:p>
          <w:p>
            <w:pPr>
              <w:numPr>
                <w:ilvl w:val="0"/>
                <w:numId w:val="0"/>
              </w:numPr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u w:val="single"/>
              </w:rPr>
              <w:t>2.发班时间：不大于60分钟一班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  <w:u w:val="single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  <w:u w:val="single"/>
              </w:rPr>
              <w:t>逢整点发</w:t>
            </w:r>
            <w:bookmarkStart w:id="0" w:name="_GoBack"/>
            <w:bookmarkEnd w:id="0"/>
            <w:r>
              <w:rPr>
                <w:rFonts w:hint="eastAsia"/>
                <w:b/>
                <w:bCs/>
                <w:color w:val="000000"/>
                <w:sz w:val="20"/>
                <w:szCs w:val="20"/>
                <w:u w:val="single"/>
                <w:lang w:eastAsia="zh-CN"/>
              </w:rPr>
              <w:t>班）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  <w:u w:val="single"/>
              </w:rPr>
              <w:t>。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u w:val="single"/>
              </w:rPr>
            </w:pPr>
            <w:r>
              <w:rPr>
                <w:rFonts w:hint="eastAsia"/>
                <w:b/>
                <w:sz w:val="21"/>
                <w:szCs w:val="21"/>
                <w:u w:val="single"/>
              </w:rPr>
              <w:t>15</w:t>
            </w:r>
          </w:p>
        </w:tc>
      </w:tr>
    </w:tbl>
    <w:p>
      <w:pPr>
        <w:spacing w:line="560" w:lineRule="exact"/>
        <w:ind w:right="138" w:rightChars="43"/>
      </w:pPr>
    </w:p>
    <w:sectPr>
      <w:footerReference r:id="rId5" w:type="first"/>
      <w:footerReference r:id="rId3" w:type="default"/>
      <w:footerReference r:id="rId4" w:type="even"/>
      <w:pgSz w:w="16838" w:h="11906" w:orient="landscape"/>
      <w:pgMar w:top="1588" w:right="2098" w:bottom="1474" w:left="1985" w:header="0" w:footer="992" w:gutter="0"/>
      <w:pgNumType w:fmt="numberInDash"/>
      <w:cols w:space="425" w:num="1"/>
      <w:docGrid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54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both"/>
      <w:rPr>
        <w:rFonts w:ascii="宋体" w:hAnsi="宋体" w:eastAsia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rFonts w:ascii="宋体" w:hAnsi="宋体" w:eastAsia="宋体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5C6BE4"/>
    <w:multiLevelType w:val="singleLevel"/>
    <w:tmpl w:val="CA5C6B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C36F7D9"/>
    <w:multiLevelType w:val="singleLevel"/>
    <w:tmpl w:val="DC36F7D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2EE351E"/>
    <w:multiLevelType w:val="singleLevel"/>
    <w:tmpl w:val="E2EE35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2014F64"/>
    <w:multiLevelType w:val="singleLevel"/>
    <w:tmpl w:val="02014F6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5051"/>
    <w:rsid w:val="00041315"/>
    <w:rsid w:val="000948BB"/>
    <w:rsid w:val="001A439D"/>
    <w:rsid w:val="0023580E"/>
    <w:rsid w:val="002A7E65"/>
    <w:rsid w:val="00390AF9"/>
    <w:rsid w:val="003A4B27"/>
    <w:rsid w:val="00441BC4"/>
    <w:rsid w:val="004914A3"/>
    <w:rsid w:val="004B69EA"/>
    <w:rsid w:val="00514490"/>
    <w:rsid w:val="00573783"/>
    <w:rsid w:val="006050B0"/>
    <w:rsid w:val="006276F1"/>
    <w:rsid w:val="00637FE0"/>
    <w:rsid w:val="00662499"/>
    <w:rsid w:val="0077174D"/>
    <w:rsid w:val="00777217"/>
    <w:rsid w:val="007E7A3F"/>
    <w:rsid w:val="00812F19"/>
    <w:rsid w:val="008C683D"/>
    <w:rsid w:val="008D044F"/>
    <w:rsid w:val="008F3097"/>
    <w:rsid w:val="0090229B"/>
    <w:rsid w:val="00950F13"/>
    <w:rsid w:val="009A2278"/>
    <w:rsid w:val="009A795D"/>
    <w:rsid w:val="009E773B"/>
    <w:rsid w:val="00AC426F"/>
    <w:rsid w:val="00AF6AB1"/>
    <w:rsid w:val="00B532BF"/>
    <w:rsid w:val="00BE192C"/>
    <w:rsid w:val="00C1364D"/>
    <w:rsid w:val="00C35C7C"/>
    <w:rsid w:val="00C430CE"/>
    <w:rsid w:val="00CA2719"/>
    <w:rsid w:val="00D0321C"/>
    <w:rsid w:val="00E03203"/>
    <w:rsid w:val="00E81343"/>
    <w:rsid w:val="00E91484"/>
    <w:rsid w:val="00EB13C8"/>
    <w:rsid w:val="00EB5051"/>
    <w:rsid w:val="00F57304"/>
    <w:rsid w:val="00F60C8F"/>
    <w:rsid w:val="00F83BDA"/>
    <w:rsid w:val="030A4863"/>
    <w:rsid w:val="1B363148"/>
    <w:rsid w:val="6856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脚 Char"/>
    <w:basedOn w:val="5"/>
    <w:link w:val="2"/>
    <w:semiHidden/>
    <w:uiPriority w:val="0"/>
    <w:rPr>
      <w:rFonts w:eastAsia="仿宋_GB2312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138</Words>
  <Characters>793</Characters>
  <Lines>6</Lines>
  <Paragraphs>1</Paragraphs>
  <TotalTime>0</TotalTime>
  <ScaleCrop>false</ScaleCrop>
  <LinksUpToDate>false</LinksUpToDate>
  <CharactersWithSpaces>930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2019-11-05T06:32:00Z</dcterms:created>
  <dc:creator>liuwa</dc:creator>
  <cp:lastModifiedBy>liuwa</cp:lastModifiedBy>
  <dcterms:modified xsi:type="dcterms:W3CDTF">2019-11-15T07:28:33Z</dcterms:modified>
  <dc:title>广州市交通委员会关于调整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